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CF2" w:rsidRPr="00D75CF2" w:rsidRDefault="00D75CF2" w:rsidP="00D75CF2">
      <w:pPr>
        <w:jc w:val="center"/>
        <w:rPr>
          <w:rFonts w:ascii="Times New Roman" w:hAnsi="Times New Roman" w:cs="Times New Roman"/>
          <w:sz w:val="48"/>
          <w:szCs w:val="48"/>
        </w:rPr>
      </w:pPr>
      <w:r w:rsidRPr="00D75CF2">
        <w:rPr>
          <w:rFonts w:ascii="Times New Roman" w:hAnsi="Times New Roman" w:cs="Times New Roman"/>
          <w:sz w:val="48"/>
          <w:szCs w:val="48"/>
        </w:rPr>
        <w:t>Değerli Öğrencilerimiz,</w:t>
      </w:r>
    </w:p>
    <w:p w:rsidR="00D75CF2" w:rsidRDefault="00D75CF2" w:rsidP="00D75CF2">
      <w:pPr>
        <w:jc w:val="center"/>
        <w:rPr>
          <w:rFonts w:ascii="Times New Roman" w:hAnsi="Times New Roman" w:cs="Times New Roman"/>
          <w:sz w:val="48"/>
          <w:szCs w:val="48"/>
        </w:rPr>
      </w:pPr>
      <w:r w:rsidRPr="00D75CF2">
        <w:rPr>
          <w:rFonts w:ascii="Times New Roman" w:hAnsi="Times New Roman" w:cs="Times New Roman"/>
          <w:b/>
          <w:i/>
          <w:sz w:val="48"/>
          <w:szCs w:val="48"/>
        </w:rPr>
        <w:t xml:space="preserve">İNM 472 İŞYERİ EĞİTİ ve UYGULAMALARI </w:t>
      </w:r>
      <w:r>
        <w:rPr>
          <w:rFonts w:ascii="Times New Roman" w:hAnsi="Times New Roman" w:cs="Times New Roman"/>
          <w:sz w:val="48"/>
          <w:szCs w:val="48"/>
        </w:rPr>
        <w:t>dersi için</w:t>
      </w:r>
      <w:r w:rsidRPr="00D75CF2">
        <w:rPr>
          <w:rFonts w:ascii="Times New Roman" w:hAnsi="Times New Roman" w:cs="Times New Roman"/>
          <w:sz w:val="48"/>
          <w:szCs w:val="48"/>
        </w:rPr>
        <w:t xml:space="preserve"> A</w:t>
      </w:r>
      <w:r w:rsidRPr="00D75CF2">
        <w:rPr>
          <w:rFonts w:ascii="Times New Roman" w:hAnsi="Times New Roman" w:cs="Times New Roman"/>
          <w:sz w:val="48"/>
          <w:szCs w:val="48"/>
        </w:rPr>
        <w:t xml:space="preserve"> ve B gruplarındaki 1. ve 2. öğrencilerimizin sigorta işlemleri aşağıdaki ÜYK kararı ile başlatılacaktır. </w:t>
      </w:r>
    </w:p>
    <w:p w:rsidR="00D75CF2" w:rsidRPr="00D75CF2" w:rsidRDefault="00D75CF2" w:rsidP="00D75CF2">
      <w:pPr>
        <w:jc w:val="center"/>
        <w:rPr>
          <w:rFonts w:ascii="Times New Roman" w:hAnsi="Times New Roman" w:cs="Times New Roman"/>
          <w:sz w:val="48"/>
          <w:szCs w:val="48"/>
        </w:rPr>
      </w:pPr>
      <w:r w:rsidRPr="00D75CF2">
        <w:rPr>
          <w:rFonts w:ascii="Times New Roman" w:hAnsi="Times New Roman" w:cs="Times New Roman"/>
          <w:sz w:val="48"/>
          <w:szCs w:val="48"/>
        </w:rPr>
        <w:t>En kısa zamanda staj birimine gidip evraklarınızı tamamlayınız.</w:t>
      </w:r>
    </w:p>
    <w:p w:rsidR="00D75CF2" w:rsidRPr="00D75CF2" w:rsidRDefault="00D75CF2" w:rsidP="00D75CF2">
      <w:pPr>
        <w:jc w:val="center"/>
        <w:rPr>
          <w:rFonts w:ascii="Times New Roman" w:hAnsi="Times New Roman" w:cs="Times New Roman"/>
          <w:sz w:val="48"/>
          <w:szCs w:val="48"/>
        </w:rPr>
      </w:pPr>
      <w:proofErr w:type="spellStart"/>
      <w:proofErr w:type="gramStart"/>
      <w:r w:rsidRPr="00D75CF2">
        <w:rPr>
          <w:rFonts w:ascii="Times New Roman" w:hAnsi="Times New Roman" w:cs="Times New Roman"/>
          <w:sz w:val="48"/>
          <w:szCs w:val="48"/>
        </w:rPr>
        <w:t>Yrd.Doç</w:t>
      </w:r>
      <w:proofErr w:type="spellEnd"/>
      <w:r w:rsidRPr="00D75CF2">
        <w:rPr>
          <w:rFonts w:ascii="Times New Roman" w:hAnsi="Times New Roman" w:cs="Times New Roman"/>
          <w:sz w:val="48"/>
          <w:szCs w:val="48"/>
        </w:rPr>
        <w:t>.</w:t>
      </w:r>
      <w:proofErr w:type="gramEnd"/>
      <w:r w:rsidRPr="00D75CF2">
        <w:rPr>
          <w:rFonts w:ascii="Times New Roman" w:hAnsi="Times New Roman" w:cs="Times New Roman"/>
          <w:sz w:val="48"/>
          <w:szCs w:val="48"/>
        </w:rPr>
        <w:t xml:space="preserve"> Dr. </w:t>
      </w:r>
      <w:r w:rsidRPr="00D75CF2">
        <w:rPr>
          <w:rFonts w:ascii="Times New Roman" w:hAnsi="Times New Roman" w:cs="Times New Roman"/>
          <w:sz w:val="48"/>
          <w:szCs w:val="48"/>
        </w:rPr>
        <w:t>H</w:t>
      </w:r>
      <w:r w:rsidRPr="00D75CF2">
        <w:rPr>
          <w:rFonts w:ascii="Times New Roman" w:hAnsi="Times New Roman" w:cs="Times New Roman"/>
          <w:sz w:val="48"/>
          <w:szCs w:val="48"/>
        </w:rPr>
        <w:t xml:space="preserve">üseyin KASAP, Yrd. </w:t>
      </w:r>
      <w:proofErr w:type="spellStart"/>
      <w:r w:rsidRPr="00D75CF2">
        <w:rPr>
          <w:rFonts w:ascii="Times New Roman" w:hAnsi="Times New Roman" w:cs="Times New Roman"/>
          <w:sz w:val="48"/>
          <w:szCs w:val="48"/>
        </w:rPr>
        <w:t>Doç.Dr</w:t>
      </w:r>
      <w:proofErr w:type="spellEnd"/>
      <w:r w:rsidRPr="00D75CF2">
        <w:rPr>
          <w:rFonts w:ascii="Times New Roman" w:hAnsi="Times New Roman" w:cs="Times New Roman"/>
          <w:sz w:val="48"/>
          <w:szCs w:val="48"/>
        </w:rPr>
        <w:t>. Necati MERT</w:t>
      </w:r>
    </w:p>
    <w:p w:rsidR="00D75CF2" w:rsidRDefault="00D75CF2" w:rsidP="00D75CF2">
      <w:pPr>
        <w:rPr>
          <w:rFonts w:ascii="Times New Roman" w:hAnsi="Times New Roman" w:cs="Times New Roman"/>
          <w:sz w:val="36"/>
          <w:szCs w:val="36"/>
        </w:rPr>
      </w:pPr>
    </w:p>
    <w:p w:rsidR="00D75CF2" w:rsidRDefault="00D75CF2" w:rsidP="00D75CF2">
      <w:pPr>
        <w:rPr>
          <w:rFonts w:ascii="Times New Roman" w:hAnsi="Times New Roman" w:cs="Times New Roman"/>
          <w:sz w:val="36"/>
          <w:szCs w:val="36"/>
        </w:rPr>
      </w:pPr>
    </w:p>
    <w:p w:rsidR="00D75CF2" w:rsidRPr="00D75CF2" w:rsidRDefault="00D75CF2" w:rsidP="00D75CF2">
      <w:pPr>
        <w:rPr>
          <w:rFonts w:ascii="Times New Roman" w:hAnsi="Times New Roman" w:cs="Times New Roman"/>
          <w:sz w:val="32"/>
          <w:szCs w:val="32"/>
        </w:rPr>
      </w:pPr>
      <w:r w:rsidRPr="00D75CF2">
        <w:rPr>
          <w:rFonts w:ascii="Times New Roman" w:hAnsi="Times New Roman" w:cs="Times New Roman"/>
          <w:sz w:val="32"/>
          <w:szCs w:val="32"/>
        </w:rPr>
        <w:t>ÜYK KARARI:</w:t>
      </w:r>
      <w:bookmarkStart w:id="0" w:name="_GoBack"/>
      <w:bookmarkEnd w:id="0"/>
    </w:p>
    <w:p w:rsidR="00973A88" w:rsidRPr="00D75CF2" w:rsidRDefault="00D75CF2" w:rsidP="00D75CF2">
      <w:pPr>
        <w:rPr>
          <w:rFonts w:ascii="Times New Roman" w:hAnsi="Times New Roman" w:cs="Times New Roman"/>
          <w:b/>
          <w:i/>
          <w:sz w:val="32"/>
          <w:szCs w:val="32"/>
        </w:rPr>
      </w:pPr>
      <w:r w:rsidRPr="00D75CF2">
        <w:rPr>
          <w:rFonts w:ascii="Times New Roman" w:hAnsi="Times New Roman" w:cs="Times New Roman"/>
          <w:sz w:val="32"/>
          <w:szCs w:val="32"/>
        </w:rPr>
        <w:t>“</w:t>
      </w:r>
      <w:r w:rsidRPr="00D75CF2">
        <w:rPr>
          <w:rFonts w:ascii="Times New Roman" w:hAnsi="Times New Roman" w:cs="Times New Roman"/>
          <w:sz w:val="32"/>
          <w:szCs w:val="32"/>
        </w:rPr>
        <w:t xml:space="preserve">MÜHENDİSLİK FAKÜLTESİ DEKANLIĞINA </w:t>
      </w:r>
      <w:proofErr w:type="gramStart"/>
      <w:r w:rsidRPr="00D75CF2">
        <w:rPr>
          <w:rFonts w:ascii="Times New Roman" w:hAnsi="Times New Roman" w:cs="Times New Roman"/>
          <w:sz w:val="32"/>
          <w:szCs w:val="32"/>
        </w:rPr>
        <w:t>İlgi : Fakülte</w:t>
      </w:r>
      <w:proofErr w:type="gramEnd"/>
      <w:r w:rsidRPr="00D75CF2">
        <w:rPr>
          <w:rFonts w:ascii="Times New Roman" w:hAnsi="Times New Roman" w:cs="Times New Roman"/>
          <w:sz w:val="32"/>
          <w:szCs w:val="32"/>
        </w:rPr>
        <w:t xml:space="preserve"> Yönetim Kurulu 23/02/2015 tarihli ve 59113827-199- 9060 sayılı yazı, </w:t>
      </w:r>
      <w:r w:rsidRPr="00D75CF2">
        <w:rPr>
          <w:rFonts w:ascii="Times New Roman" w:hAnsi="Times New Roman" w:cs="Times New Roman"/>
          <w:b/>
          <w:i/>
          <w:sz w:val="32"/>
          <w:szCs w:val="32"/>
        </w:rPr>
        <w:t>Üniversitemiz Yönetim Kurulu</w:t>
      </w:r>
      <w:r w:rsidRPr="00D75CF2">
        <w:rPr>
          <w:rFonts w:ascii="Times New Roman" w:hAnsi="Times New Roman" w:cs="Times New Roman"/>
          <w:sz w:val="32"/>
          <w:szCs w:val="32"/>
        </w:rPr>
        <w:t xml:space="preserve"> Rektör Prof. Dr. Muzaffer ELMAS başkanlığında 26.02.2015 tarihinde 546 sayılı toplantı ile toplanmış ve "87" </w:t>
      </w:r>
      <w:proofErr w:type="spellStart"/>
      <w:r w:rsidRPr="00D75CF2">
        <w:rPr>
          <w:rFonts w:ascii="Times New Roman" w:hAnsi="Times New Roman" w:cs="Times New Roman"/>
          <w:sz w:val="32"/>
          <w:szCs w:val="32"/>
        </w:rPr>
        <w:t>nolu</w:t>
      </w:r>
      <w:proofErr w:type="spellEnd"/>
      <w:r w:rsidRPr="00D75CF2">
        <w:rPr>
          <w:rFonts w:ascii="Times New Roman" w:hAnsi="Times New Roman" w:cs="Times New Roman"/>
          <w:sz w:val="32"/>
          <w:szCs w:val="32"/>
        </w:rPr>
        <w:t xml:space="preserve"> kararı almış olup; ilgili karar örneği aşağıda sunulmuştur. Bilgilerinizi ve gereğini arz ve rica ederim. Reyhan YILDIRIM Genel Sekreter V. 87- Mühendislik Fakültesi Dekanlığının 23.02.2015 tarih ve 9060 sayılı yazısı okundu. </w:t>
      </w:r>
      <w:proofErr w:type="gramStart"/>
      <w:r w:rsidRPr="00D75CF2">
        <w:rPr>
          <w:rFonts w:ascii="Times New Roman" w:hAnsi="Times New Roman" w:cs="Times New Roman"/>
          <w:b/>
          <w:i/>
          <w:sz w:val="32"/>
          <w:szCs w:val="32"/>
        </w:rPr>
        <w:t>Yapılan görüşmeler sonunda; Mühendislik Fakültesi İnşaat Mühendisliği Bölümünde 8. Yarıyılda "INM 472 kodlu ve İŞYERİ EĞİTİMİ ve UYGULAMALARI (2+2)" adlı seçmeli ders 2014 2015 öğretim yılı bahar yarıyılında açılmış ve 1. ve 2. Öğretimde A ve B grubu olarak öğrenciler tarafından seçilmiş olup, dersi seçen öğrencilerin "İş Sağlığı ve güvenliği kanununa" göre tehlikeli işler sınıfında yer alan inşaat şantiyelerine girebilmeleri için İş kazası ve Meslek hastalıklarına karşı sigorta ettirilmesinin uygun olduğuna oybirliği ile karar verildi.</w:t>
      </w:r>
      <w:r w:rsidRPr="00D75CF2">
        <w:rPr>
          <w:rFonts w:ascii="Times New Roman" w:hAnsi="Times New Roman" w:cs="Times New Roman"/>
          <w:b/>
          <w:i/>
          <w:sz w:val="32"/>
          <w:szCs w:val="32"/>
        </w:rPr>
        <w:t>”</w:t>
      </w:r>
      <w:proofErr w:type="gramEnd"/>
    </w:p>
    <w:sectPr w:rsidR="00973A88" w:rsidRPr="00D75CF2" w:rsidSect="00D75CF2">
      <w:pgSz w:w="16838" w:h="11906" w:orient="landscape"/>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F2"/>
    <w:rsid w:val="004A14B5"/>
    <w:rsid w:val="00973A88"/>
    <w:rsid w:val="00D75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6981-E102-4A4C-AD63-D5A36376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75C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5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1143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necati mert</dc:creator>
  <cp:keywords/>
  <dc:description/>
  <cp:lastModifiedBy>necati mert</cp:lastModifiedBy>
  <cp:revision>1</cp:revision>
  <cp:lastPrinted>2015-03-09T11:35:00Z</cp:lastPrinted>
  <dcterms:created xsi:type="dcterms:W3CDTF">2015-03-09T11:30:00Z</dcterms:created>
  <dcterms:modified xsi:type="dcterms:W3CDTF">2015-03-09T11:53:00Z</dcterms:modified>
</cp:coreProperties>
</file>